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40D5FB" w14:textId="67A5FDE1" w:rsidR="000E55D8" w:rsidRPr="00E01CBD" w:rsidRDefault="00E01CBD" w:rsidP="00E01CBD">
      <w:pPr>
        <w:jc w:val="center"/>
        <w:rPr>
          <w:b/>
          <w:sz w:val="32"/>
        </w:rPr>
      </w:pPr>
      <w:bookmarkStart w:id="0" w:name="_GoBack"/>
      <w:bookmarkEnd w:id="0"/>
      <w:r w:rsidRPr="00E01CBD">
        <w:rPr>
          <w:b/>
          <w:noProof/>
          <w:sz w:val="32"/>
        </w:rPr>
        <w:drawing>
          <wp:inline distT="0" distB="0" distL="0" distR="0" wp14:anchorId="7FC568C0" wp14:editId="7B041BA8">
            <wp:extent cx="1223645" cy="1228787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20-03-26 at 8.09.12 PM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1086" cy="1246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0998B2" w14:textId="70D30FC1" w:rsidR="00E01CBD" w:rsidRPr="00E01CBD" w:rsidRDefault="00E01CBD" w:rsidP="00E01CBD">
      <w:pPr>
        <w:jc w:val="center"/>
        <w:rPr>
          <w:b/>
          <w:sz w:val="32"/>
        </w:rPr>
      </w:pPr>
      <w:r w:rsidRPr="00E01CBD">
        <w:rPr>
          <w:b/>
          <w:sz w:val="32"/>
        </w:rPr>
        <w:t>Washington Baseball Coronavirus/Covid-19 Policy</w:t>
      </w:r>
    </w:p>
    <w:p w14:paraId="6C104E01" w14:textId="488D75F9" w:rsidR="00E01CBD" w:rsidRDefault="00E01CBD" w:rsidP="00E01CBD">
      <w:pPr>
        <w:jc w:val="center"/>
      </w:pPr>
    </w:p>
    <w:p w14:paraId="75F3A3CD" w14:textId="1C873EE7" w:rsidR="00E01CBD" w:rsidRDefault="00E01CBD" w:rsidP="00E01CBD">
      <w:r>
        <w:t>MHSAA posted updates as part of the Return-to-Play policy dated March 16</w:t>
      </w:r>
      <w:r w:rsidRPr="00E01CBD">
        <w:rPr>
          <w:vertAlign w:val="superscript"/>
        </w:rPr>
        <w:t>th</w:t>
      </w:r>
      <w:r>
        <w:t>, 2021. Washington Baseball has made modifications to this document to be more baseball specific.  Any items not covered in the Washington Baseball recommendations shall follow the MHSAA policy.</w:t>
      </w:r>
    </w:p>
    <w:p w14:paraId="0B84ECC0" w14:textId="057B4A82" w:rsidR="00E01CBD" w:rsidRDefault="00E01CBD" w:rsidP="00E01CBD"/>
    <w:p w14:paraId="6578602B" w14:textId="6B636C5A" w:rsidR="0039626A" w:rsidRDefault="00E01CBD" w:rsidP="0039626A">
      <w:pPr>
        <w:pStyle w:val="ListParagraph"/>
        <w:numPr>
          <w:ilvl w:val="0"/>
          <w:numId w:val="1"/>
        </w:numPr>
      </w:pPr>
      <w:r>
        <w:t xml:space="preserve">All </w:t>
      </w:r>
      <w:r w:rsidR="00C768A8">
        <w:t>Officials</w:t>
      </w:r>
      <w:r>
        <w:t xml:space="preserve">, Coaches and players shall </w:t>
      </w:r>
      <w:r w:rsidR="0039626A">
        <w:t xml:space="preserve">be screened daily prior </w:t>
      </w:r>
      <w:r w:rsidR="00C768A8">
        <w:t xml:space="preserve">to attendance </w:t>
      </w:r>
      <w:r w:rsidR="0039626A">
        <w:t>for signs and symptoms of Covid-19, including a temperature check. Anyone with a temperature above 100.3 degrees or any other positive signs/symptoms for Covid-19 shall stay home and notify the coaching staff.</w:t>
      </w:r>
    </w:p>
    <w:p w14:paraId="2A6A25B7" w14:textId="0F8F4323" w:rsidR="0039626A" w:rsidRDefault="0039626A" w:rsidP="00E01CBD">
      <w:pPr>
        <w:pStyle w:val="ListParagraph"/>
        <w:numPr>
          <w:ilvl w:val="0"/>
          <w:numId w:val="1"/>
        </w:numPr>
      </w:pPr>
      <w:r>
        <w:t>Coaches must keep accurate records of athletes an</w:t>
      </w:r>
      <w:r w:rsidR="00C768A8">
        <w:t>d</w:t>
      </w:r>
      <w:r>
        <w:t xml:space="preserve"> staff who attend any practice/</w:t>
      </w:r>
      <w:r w:rsidR="00C768A8">
        <w:t>game in</w:t>
      </w:r>
      <w:r>
        <w:t xml:space="preserve"> case contact tracing is required.</w:t>
      </w:r>
    </w:p>
    <w:p w14:paraId="060F4CDE" w14:textId="3B2EFAA7" w:rsidR="00C768A8" w:rsidRDefault="00C768A8" w:rsidP="00E01CBD">
      <w:pPr>
        <w:pStyle w:val="ListParagraph"/>
        <w:numPr>
          <w:ilvl w:val="0"/>
          <w:numId w:val="1"/>
        </w:numPr>
      </w:pPr>
      <w:r>
        <w:t>Umpires shall have masks on at all times.</w:t>
      </w:r>
    </w:p>
    <w:p w14:paraId="1C3D9583" w14:textId="77777777" w:rsidR="0039626A" w:rsidRDefault="0039626A" w:rsidP="00E01CBD">
      <w:pPr>
        <w:pStyle w:val="ListParagraph"/>
        <w:numPr>
          <w:ilvl w:val="0"/>
          <w:numId w:val="1"/>
        </w:numPr>
      </w:pPr>
      <w:r>
        <w:t>All individuals shall avoid touching their eyes, nose or mouth.</w:t>
      </w:r>
    </w:p>
    <w:p w14:paraId="25D369E5" w14:textId="1452B43C" w:rsidR="00E01CBD" w:rsidRDefault="00E01CBD" w:rsidP="0039626A">
      <w:pPr>
        <w:pStyle w:val="ListParagraph"/>
        <w:numPr>
          <w:ilvl w:val="0"/>
          <w:numId w:val="1"/>
        </w:numPr>
      </w:pPr>
      <w:r>
        <w:t>Face masks are optional for athletes in active participation in baseball however are recommended when not involved in active participation</w:t>
      </w:r>
      <w:r w:rsidR="0039626A">
        <w:t xml:space="preserve"> and cannot maintain 6</w:t>
      </w:r>
      <w:r w:rsidR="00C768A8">
        <w:t xml:space="preserve"> feet of distance from others</w:t>
      </w:r>
      <w:r>
        <w:t xml:space="preserve">. </w:t>
      </w:r>
    </w:p>
    <w:p w14:paraId="43D913ED" w14:textId="5F87A90D" w:rsidR="00C768A8" w:rsidRDefault="00C768A8" w:rsidP="0039626A">
      <w:pPr>
        <w:pStyle w:val="ListParagraph"/>
        <w:numPr>
          <w:ilvl w:val="0"/>
          <w:numId w:val="1"/>
        </w:numPr>
      </w:pPr>
      <w:r>
        <w:t>Only players/coaches/managers/officials are allowed in the dugouts/bench.</w:t>
      </w:r>
    </w:p>
    <w:p w14:paraId="5FD45829" w14:textId="1818B7D7" w:rsidR="00E01CBD" w:rsidRDefault="00E01CBD" w:rsidP="00E01CBD">
      <w:pPr>
        <w:pStyle w:val="ListParagraph"/>
        <w:numPr>
          <w:ilvl w:val="0"/>
          <w:numId w:val="1"/>
        </w:numPr>
      </w:pPr>
      <w:r>
        <w:t xml:space="preserve">Spectators </w:t>
      </w:r>
      <w:r w:rsidR="0039626A">
        <w:t>shall</w:t>
      </w:r>
      <w:r>
        <w:t xml:space="preserve"> wear face masks at all times while sitting in bleachers or a fixed spectator seating area, or while in public areas and unable to maintain 6 feet of distance from one another.</w:t>
      </w:r>
    </w:p>
    <w:p w14:paraId="5ADA2128" w14:textId="57DC3F2E" w:rsidR="00E01CBD" w:rsidRDefault="0039626A" w:rsidP="00E01CBD">
      <w:pPr>
        <w:pStyle w:val="ListParagraph"/>
        <w:numPr>
          <w:ilvl w:val="0"/>
          <w:numId w:val="1"/>
        </w:numPr>
      </w:pPr>
      <w:r>
        <w:t>There shall be no scrimmages allowed for baseball</w:t>
      </w:r>
      <w:r>
        <w:t>.</w:t>
      </w:r>
    </w:p>
    <w:p w14:paraId="3770B27C" w14:textId="529488F1" w:rsidR="0039626A" w:rsidRDefault="0039626A" w:rsidP="00E01CBD">
      <w:pPr>
        <w:pStyle w:val="ListParagraph"/>
        <w:numPr>
          <w:ilvl w:val="0"/>
          <w:numId w:val="1"/>
        </w:numPr>
      </w:pPr>
      <w:r>
        <w:t>Seeds, gum and spitting are not permitted.</w:t>
      </w:r>
    </w:p>
    <w:p w14:paraId="2756739F" w14:textId="20826873" w:rsidR="0039626A" w:rsidRDefault="0039626A" w:rsidP="00E01CBD">
      <w:pPr>
        <w:pStyle w:val="ListParagraph"/>
        <w:numPr>
          <w:ilvl w:val="0"/>
          <w:numId w:val="1"/>
        </w:numPr>
      </w:pPr>
      <w:r>
        <w:t>Each participant shall bring their own water bottle which must be marked with name and cannot be shared.</w:t>
      </w:r>
    </w:p>
    <w:p w14:paraId="45EDBF1F" w14:textId="5342C6DD" w:rsidR="0039626A" w:rsidRDefault="0039626A" w:rsidP="00E01CBD">
      <w:pPr>
        <w:pStyle w:val="ListParagraph"/>
        <w:numPr>
          <w:ilvl w:val="0"/>
          <w:numId w:val="1"/>
        </w:numPr>
      </w:pPr>
      <w:r>
        <w:t>Coaches shall work to continue to reinforce safe and healthy habits.</w:t>
      </w:r>
    </w:p>
    <w:p w14:paraId="72D757C8" w14:textId="281A69BC" w:rsidR="0039626A" w:rsidRDefault="0039626A" w:rsidP="0039626A">
      <w:pPr>
        <w:pStyle w:val="ListParagraph"/>
        <w:numPr>
          <w:ilvl w:val="0"/>
          <w:numId w:val="1"/>
        </w:numPr>
      </w:pPr>
      <w:r>
        <w:t>No pregame or post-game handshakes, high-fives, or fist bumps. A raise of hat is recommended across to the field to opposing team.</w:t>
      </w:r>
    </w:p>
    <w:p w14:paraId="18572957" w14:textId="05C6CF68" w:rsidR="0039626A" w:rsidRDefault="0039626A" w:rsidP="0039626A">
      <w:pPr>
        <w:pStyle w:val="ListParagraph"/>
        <w:numPr>
          <w:ilvl w:val="0"/>
          <w:numId w:val="1"/>
        </w:numPr>
      </w:pPr>
      <w:r>
        <w:t>Sanitizer will be available in all team bags.</w:t>
      </w:r>
    </w:p>
    <w:p w14:paraId="4DAEE2F1" w14:textId="66308CB8" w:rsidR="0039626A" w:rsidRDefault="00C768A8" w:rsidP="0039626A">
      <w:pPr>
        <w:pStyle w:val="ListParagraph"/>
        <w:numPr>
          <w:ilvl w:val="0"/>
          <w:numId w:val="1"/>
        </w:numPr>
      </w:pPr>
      <w:r>
        <w:t>Games that are cancelled because of Covid-19 are considered cancelled as a result of an act of God.</w:t>
      </w:r>
    </w:p>
    <w:p w14:paraId="6F936AEC" w14:textId="726D3CE0" w:rsidR="00C768A8" w:rsidRDefault="00C768A8" w:rsidP="00C768A8">
      <w:pPr>
        <w:pStyle w:val="ListParagraph"/>
      </w:pPr>
    </w:p>
    <w:p w14:paraId="63C53F74" w14:textId="3FBA9E95" w:rsidR="00C768A8" w:rsidRPr="00C768A8" w:rsidRDefault="00C768A8" w:rsidP="00C768A8">
      <w:pPr>
        <w:pStyle w:val="ListParagraph"/>
        <w:rPr>
          <w:i/>
          <w:sz w:val="21"/>
        </w:rPr>
      </w:pPr>
      <w:r w:rsidRPr="00C768A8">
        <w:rPr>
          <w:i/>
          <w:sz w:val="21"/>
        </w:rPr>
        <w:t>Questions above this policy shall view the document on the waaabaseball.com called MHSAA Covid-19 Policy.</w:t>
      </w:r>
    </w:p>
    <w:sectPr w:rsidR="00C768A8" w:rsidRPr="00C768A8" w:rsidSect="006764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436D21"/>
    <w:multiLevelType w:val="hybridMultilevel"/>
    <w:tmpl w:val="CAFCB6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CBD"/>
    <w:rsid w:val="000E55D8"/>
    <w:rsid w:val="0039626A"/>
    <w:rsid w:val="00676477"/>
    <w:rsid w:val="00C50515"/>
    <w:rsid w:val="00C768A8"/>
    <w:rsid w:val="00E0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49FCFC"/>
  <w14:defaultImageDpi w14:val="32767"/>
  <w15:chartTrackingRefBased/>
  <w15:docId w15:val="{491777D5-DAAA-5849-A05A-E465D709C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1C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Thomas</dc:creator>
  <cp:keywords/>
  <dc:description/>
  <cp:lastModifiedBy>Jeff Thomas</cp:lastModifiedBy>
  <cp:revision>1</cp:revision>
  <dcterms:created xsi:type="dcterms:W3CDTF">2021-03-30T14:58:00Z</dcterms:created>
  <dcterms:modified xsi:type="dcterms:W3CDTF">2021-03-30T15:26:00Z</dcterms:modified>
</cp:coreProperties>
</file>